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72461" w14:textId="1C5631C1" w:rsidR="00EA3CD9" w:rsidRDefault="00486999">
      <w:pPr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附</w:t>
      </w:r>
      <w:r>
        <w:rPr>
          <w:rFonts w:eastAsia="黑体"/>
          <w:sz w:val="32"/>
          <w:szCs w:val="32"/>
        </w:rPr>
        <w:t>件</w:t>
      </w:r>
      <w:r>
        <w:rPr>
          <w:rFonts w:eastAsia="黑体"/>
          <w:sz w:val="32"/>
          <w:szCs w:val="32"/>
        </w:rPr>
        <w:t>2</w:t>
      </w:r>
    </w:p>
    <w:p w14:paraId="26EB5776" w14:textId="77777777" w:rsidR="00EA3CD9" w:rsidRDefault="00EA3CD9">
      <w:pPr>
        <w:jc w:val="center"/>
        <w:rPr>
          <w:b/>
          <w:sz w:val="44"/>
        </w:rPr>
      </w:pPr>
    </w:p>
    <w:p w14:paraId="2D870284" w14:textId="77777777" w:rsidR="00EA3CD9" w:rsidRDefault="00EA3CD9">
      <w:pPr>
        <w:pStyle w:val="a3"/>
        <w:ind w:firstLine="0"/>
        <w:jc w:val="center"/>
        <w:rPr>
          <w:rFonts w:ascii="黑体" w:eastAsia="黑体" w:hAnsi="华文中宋"/>
          <w:bCs/>
          <w:color w:val="auto"/>
          <w:sz w:val="44"/>
          <w:szCs w:val="44"/>
        </w:rPr>
      </w:pPr>
    </w:p>
    <w:p w14:paraId="2F7841B8" w14:textId="77777777" w:rsidR="00EA3CD9" w:rsidRDefault="00000000">
      <w:pPr>
        <w:pStyle w:val="a3"/>
        <w:ind w:firstLine="0"/>
        <w:jc w:val="center"/>
        <w:rPr>
          <w:rFonts w:ascii="华文中宋" w:eastAsia="华文中宋" w:hAnsi="华文中宋"/>
          <w:bCs/>
          <w:color w:val="auto"/>
          <w:sz w:val="44"/>
          <w:szCs w:val="44"/>
        </w:rPr>
      </w:pPr>
      <w:r>
        <w:rPr>
          <w:rFonts w:ascii="华文中宋" w:eastAsia="华文中宋" w:hAnsi="华文中宋" w:hint="eastAsia"/>
          <w:bCs/>
          <w:color w:val="auto"/>
          <w:sz w:val="44"/>
          <w:szCs w:val="44"/>
        </w:rPr>
        <w:t>湖南省基础教育教学改革研究项目</w:t>
      </w:r>
    </w:p>
    <w:p w14:paraId="337DF96D" w14:textId="77777777" w:rsidR="00EA3CD9" w:rsidRPr="00F71ABC" w:rsidRDefault="00000000">
      <w:pPr>
        <w:pStyle w:val="a3"/>
        <w:ind w:firstLine="0"/>
        <w:jc w:val="center"/>
        <w:rPr>
          <w:rFonts w:ascii="华文新魏" w:eastAsia="华文新魏"/>
          <w:bCs/>
          <w:color w:val="000000" w:themeColor="text1"/>
          <w:sz w:val="96"/>
        </w:rPr>
      </w:pPr>
      <w:r>
        <w:rPr>
          <w:rFonts w:ascii="华文新魏" w:eastAsia="华文新魏" w:hint="eastAsia"/>
          <w:bCs/>
          <w:color w:val="auto"/>
          <w:sz w:val="96"/>
        </w:rPr>
        <w:t xml:space="preserve">开 题 </w:t>
      </w:r>
      <w:r w:rsidRPr="00F71ABC">
        <w:rPr>
          <w:rFonts w:ascii="华文新魏" w:eastAsia="华文新魏" w:hint="eastAsia"/>
          <w:bCs/>
          <w:color w:val="000000" w:themeColor="text1"/>
          <w:sz w:val="96"/>
        </w:rPr>
        <w:t>论 证 书</w:t>
      </w:r>
    </w:p>
    <w:p w14:paraId="02D68C50" w14:textId="77777777" w:rsidR="00EA3CD9" w:rsidRDefault="00EA3CD9">
      <w:pPr>
        <w:jc w:val="center"/>
        <w:rPr>
          <w:b/>
          <w:sz w:val="44"/>
        </w:rPr>
      </w:pPr>
    </w:p>
    <w:p w14:paraId="7BD19800" w14:textId="77777777" w:rsidR="00EA3CD9" w:rsidRDefault="00EA3CD9">
      <w:pPr>
        <w:jc w:val="center"/>
        <w:rPr>
          <w:b/>
          <w:sz w:val="44"/>
        </w:rPr>
      </w:pPr>
    </w:p>
    <w:p w14:paraId="32C12805" w14:textId="77777777" w:rsidR="00EA3CD9" w:rsidRDefault="00000000">
      <w:pPr>
        <w:rPr>
          <w:b/>
          <w:sz w:val="44"/>
        </w:rPr>
      </w:pPr>
      <w:r>
        <w:rPr>
          <w:rFonts w:hint="eastAsia"/>
          <w:b/>
          <w:sz w:val="44"/>
        </w:rPr>
        <w:t xml:space="preserve">    </w:t>
      </w:r>
      <w:r>
        <w:rPr>
          <w:rFonts w:ascii="楷体_GB2312" w:eastAsia="楷体_GB2312" w:hint="eastAsia"/>
          <w:bCs/>
          <w:sz w:val="36"/>
          <w:szCs w:val="20"/>
        </w:rPr>
        <w:t>项 目 类 别：</w:t>
      </w:r>
      <w:r>
        <w:rPr>
          <w:bCs/>
          <w:sz w:val="22"/>
        </w:rPr>
        <w:t>____________________________________________</w:t>
      </w:r>
    </w:p>
    <w:p w14:paraId="37292780" w14:textId="77777777" w:rsidR="00EA3CD9" w:rsidRDefault="00000000">
      <w:pPr>
        <w:ind w:firstLineChars="250" w:firstLine="900"/>
        <w:rPr>
          <w:bCs/>
          <w:sz w:val="22"/>
        </w:rPr>
      </w:pPr>
      <w:r>
        <w:rPr>
          <w:rFonts w:ascii="楷体_GB2312" w:eastAsia="楷体_GB2312" w:hint="eastAsia"/>
          <w:bCs/>
          <w:sz w:val="36"/>
          <w:szCs w:val="20"/>
        </w:rPr>
        <w:t>项 目 编 号：</w:t>
      </w:r>
      <w:r>
        <w:rPr>
          <w:bCs/>
          <w:sz w:val="22"/>
        </w:rPr>
        <w:t>____________________________________________</w:t>
      </w:r>
    </w:p>
    <w:p w14:paraId="40DD319E" w14:textId="77777777" w:rsidR="00EA3CD9" w:rsidRDefault="00000000">
      <w:pPr>
        <w:ind w:firstLineChars="250" w:firstLine="900"/>
        <w:rPr>
          <w:bCs/>
          <w:sz w:val="22"/>
        </w:rPr>
      </w:pPr>
      <w:r>
        <w:rPr>
          <w:rFonts w:ascii="楷体_GB2312" w:eastAsia="楷体_GB2312" w:hint="eastAsia"/>
          <w:bCs/>
          <w:sz w:val="36"/>
          <w:szCs w:val="20"/>
        </w:rPr>
        <w:t>项 目 名 称：</w:t>
      </w:r>
      <w:r>
        <w:rPr>
          <w:bCs/>
          <w:sz w:val="22"/>
        </w:rPr>
        <w:t>____________________________________________</w:t>
      </w:r>
    </w:p>
    <w:p w14:paraId="00C54542" w14:textId="54D4D6DD" w:rsidR="00EA3CD9" w:rsidRDefault="00000000" w:rsidP="006B3AB1">
      <w:pPr>
        <w:ind w:firstLineChars="217" w:firstLine="851"/>
        <w:rPr>
          <w:rFonts w:ascii="楷体_GB2312" w:eastAsia="楷体_GB2312"/>
          <w:bCs/>
          <w:spacing w:val="16"/>
          <w:sz w:val="36"/>
        </w:rPr>
      </w:pPr>
      <w:r>
        <w:rPr>
          <w:rFonts w:ascii="楷体_GB2312" w:eastAsia="楷体_GB2312" w:hint="eastAsia"/>
          <w:bCs/>
          <w:spacing w:val="16"/>
          <w:sz w:val="36"/>
        </w:rPr>
        <w:t>项目主持人：</w:t>
      </w:r>
      <w:r w:rsidRPr="007F3843">
        <w:rPr>
          <w:rFonts w:ascii="楷体_GB2312" w:eastAsia="楷体_GB2312" w:hint="eastAsia"/>
          <w:bCs/>
          <w:color w:val="FF0000"/>
          <w:spacing w:val="16"/>
          <w:sz w:val="30"/>
          <w:szCs w:val="30"/>
          <w:u w:val="single"/>
        </w:rPr>
        <w:t>（以单位名义申报此项不填写）</w:t>
      </w:r>
      <w:r w:rsidR="007F3843">
        <w:rPr>
          <w:rFonts w:ascii="楷体_GB2312" w:eastAsia="楷体_GB2312" w:hint="eastAsia"/>
          <w:bCs/>
          <w:color w:val="FF0000"/>
          <w:spacing w:val="16"/>
          <w:sz w:val="30"/>
          <w:szCs w:val="30"/>
          <w:u w:val="single"/>
        </w:rPr>
        <w:t xml:space="preserve"> </w:t>
      </w:r>
      <w:r w:rsidR="007F3843">
        <w:rPr>
          <w:rFonts w:ascii="楷体_GB2312" w:eastAsia="楷体_GB2312"/>
          <w:bCs/>
          <w:color w:val="FF0000"/>
          <w:spacing w:val="16"/>
          <w:sz w:val="30"/>
          <w:szCs w:val="30"/>
          <w:u w:val="single"/>
        </w:rPr>
        <w:t xml:space="preserve"> </w:t>
      </w:r>
      <w:r>
        <w:rPr>
          <w:rFonts w:ascii="楷体_GB2312" w:eastAsia="楷体_GB2312" w:hint="eastAsia"/>
          <w:bCs/>
          <w:spacing w:val="16"/>
          <w:sz w:val="36"/>
        </w:rPr>
        <w:t xml:space="preserve">          </w:t>
      </w:r>
    </w:p>
    <w:p w14:paraId="2AFE93B3" w14:textId="58A99DD4" w:rsidR="00EA3CD9" w:rsidRDefault="00000000" w:rsidP="006B3AB1">
      <w:pPr>
        <w:ind w:firstLineChars="217" w:firstLine="851"/>
        <w:rPr>
          <w:rFonts w:ascii="楷体_GB2312" w:eastAsia="楷体_GB2312"/>
          <w:bCs/>
          <w:spacing w:val="16"/>
          <w:sz w:val="36"/>
        </w:rPr>
      </w:pPr>
      <w:r>
        <w:rPr>
          <w:rFonts w:ascii="楷体_GB2312" w:eastAsia="楷体_GB2312" w:hint="eastAsia"/>
          <w:bCs/>
          <w:spacing w:val="16"/>
          <w:sz w:val="36"/>
        </w:rPr>
        <w:t>主持人单位：</w:t>
      </w:r>
      <w:r w:rsidRPr="007F3843">
        <w:rPr>
          <w:rFonts w:ascii="楷体_GB2312" w:eastAsia="楷体_GB2312" w:hint="eastAsia"/>
          <w:bCs/>
          <w:color w:val="FF0000"/>
          <w:spacing w:val="16"/>
          <w:sz w:val="30"/>
          <w:szCs w:val="30"/>
          <w:u w:val="single"/>
        </w:rPr>
        <w:t>（以单位名义申报此项不填写）</w:t>
      </w:r>
      <w:r w:rsidR="007F3843">
        <w:rPr>
          <w:rFonts w:ascii="楷体_GB2312" w:eastAsia="楷体_GB2312" w:hint="eastAsia"/>
          <w:bCs/>
          <w:color w:val="FF0000"/>
          <w:spacing w:val="16"/>
          <w:sz w:val="30"/>
          <w:szCs w:val="30"/>
          <w:u w:val="single"/>
        </w:rPr>
        <w:t xml:space="preserve"> </w:t>
      </w:r>
      <w:r w:rsidR="007F3843">
        <w:rPr>
          <w:rFonts w:ascii="楷体_GB2312" w:eastAsia="楷体_GB2312"/>
          <w:bCs/>
          <w:color w:val="FF0000"/>
          <w:spacing w:val="16"/>
          <w:sz w:val="30"/>
          <w:szCs w:val="30"/>
          <w:u w:val="single"/>
        </w:rPr>
        <w:t xml:space="preserve"> </w:t>
      </w:r>
      <w:r>
        <w:rPr>
          <w:rFonts w:ascii="楷体_GB2312" w:eastAsia="楷体_GB2312" w:hint="eastAsia"/>
          <w:bCs/>
          <w:spacing w:val="16"/>
          <w:sz w:val="36"/>
        </w:rPr>
        <w:t xml:space="preserve">          </w:t>
      </w:r>
    </w:p>
    <w:p w14:paraId="0374FFA4" w14:textId="6A5C6182" w:rsidR="00EA3CD9" w:rsidRDefault="00000000" w:rsidP="006B3AB1">
      <w:pPr>
        <w:ind w:firstLineChars="217" w:firstLine="851"/>
        <w:rPr>
          <w:rFonts w:ascii="楷体_GB2312" w:eastAsia="楷体_GB2312"/>
          <w:bCs/>
          <w:color w:val="FF0000"/>
          <w:spacing w:val="16"/>
          <w:sz w:val="36"/>
        </w:rPr>
      </w:pPr>
      <w:r w:rsidRPr="00F71ABC">
        <w:rPr>
          <w:rFonts w:ascii="楷体_GB2312" w:eastAsia="楷体_GB2312" w:hint="eastAsia"/>
          <w:bCs/>
          <w:color w:val="000000" w:themeColor="text1"/>
          <w:spacing w:val="16"/>
          <w:sz w:val="36"/>
        </w:rPr>
        <w:t>项目</w:t>
      </w:r>
      <w:r w:rsidR="00E0560E">
        <w:rPr>
          <w:rFonts w:ascii="楷体_GB2312" w:eastAsia="楷体_GB2312" w:hint="eastAsia"/>
          <w:bCs/>
          <w:color w:val="000000" w:themeColor="text1"/>
          <w:spacing w:val="16"/>
          <w:sz w:val="36"/>
        </w:rPr>
        <w:t>责任</w:t>
      </w:r>
      <w:r w:rsidRPr="00F71ABC">
        <w:rPr>
          <w:rFonts w:ascii="楷体_GB2312" w:eastAsia="楷体_GB2312" w:hint="eastAsia"/>
          <w:bCs/>
          <w:color w:val="000000" w:themeColor="text1"/>
          <w:spacing w:val="16"/>
          <w:sz w:val="36"/>
        </w:rPr>
        <w:t>单位：</w:t>
      </w:r>
      <w:r w:rsidRPr="007F3843">
        <w:rPr>
          <w:rFonts w:ascii="楷体_GB2312" w:eastAsia="楷体_GB2312" w:hint="eastAsia"/>
          <w:bCs/>
          <w:color w:val="FF0000"/>
          <w:spacing w:val="16"/>
          <w:sz w:val="30"/>
          <w:szCs w:val="30"/>
          <w:u w:val="single"/>
        </w:rPr>
        <w:t>（以个人名义申报此项不填写）</w:t>
      </w:r>
      <w:r>
        <w:rPr>
          <w:rFonts w:ascii="楷体_GB2312" w:eastAsia="楷体_GB2312" w:hint="eastAsia"/>
          <w:bCs/>
          <w:color w:val="FF0000"/>
          <w:spacing w:val="16"/>
          <w:sz w:val="36"/>
        </w:rPr>
        <w:t xml:space="preserve">      </w:t>
      </w:r>
    </w:p>
    <w:p w14:paraId="3A7FEBBE" w14:textId="475224E0" w:rsidR="00EA3CD9" w:rsidRDefault="00000000" w:rsidP="006B3AB1">
      <w:pPr>
        <w:ind w:firstLineChars="217" w:firstLine="851"/>
        <w:rPr>
          <w:bCs/>
          <w:sz w:val="22"/>
        </w:rPr>
      </w:pPr>
      <w:r w:rsidRPr="00F71ABC">
        <w:rPr>
          <w:rFonts w:ascii="楷体_GB2312" w:eastAsia="楷体_GB2312" w:hint="eastAsia"/>
          <w:bCs/>
          <w:color w:val="000000" w:themeColor="text1"/>
          <w:spacing w:val="16"/>
          <w:sz w:val="36"/>
        </w:rPr>
        <w:t>合 作 单 位：</w:t>
      </w:r>
      <w:r w:rsidRPr="007F3843">
        <w:rPr>
          <w:rFonts w:ascii="楷体_GB2312" w:eastAsia="楷体_GB2312" w:hint="eastAsia"/>
          <w:bCs/>
          <w:color w:val="FF0000"/>
          <w:spacing w:val="16"/>
          <w:sz w:val="30"/>
          <w:szCs w:val="30"/>
          <w:u w:val="single"/>
        </w:rPr>
        <w:t>（以个人名义申报此项不填写）</w:t>
      </w:r>
      <w:r w:rsidR="007F3843">
        <w:rPr>
          <w:rFonts w:ascii="楷体_GB2312" w:eastAsia="楷体_GB2312"/>
          <w:bCs/>
          <w:color w:val="FF0000"/>
          <w:spacing w:val="16"/>
          <w:sz w:val="30"/>
          <w:szCs w:val="30"/>
          <w:u w:val="single"/>
        </w:rPr>
        <w:t xml:space="preserve"> </w:t>
      </w:r>
      <w:r>
        <w:rPr>
          <w:rFonts w:ascii="楷体_GB2312" w:eastAsia="楷体_GB2312" w:hint="eastAsia"/>
          <w:bCs/>
          <w:spacing w:val="16"/>
          <w:sz w:val="36"/>
        </w:rPr>
        <w:t xml:space="preserve">           </w:t>
      </w:r>
    </w:p>
    <w:p w14:paraId="588399D9" w14:textId="068207C4" w:rsidR="00EA3CD9" w:rsidRDefault="00000000">
      <w:pPr>
        <w:ind w:firstLineChars="250" w:firstLine="900"/>
        <w:rPr>
          <w:rFonts w:ascii="宋体"/>
          <w:sz w:val="32"/>
        </w:rPr>
      </w:pPr>
      <w:r>
        <w:rPr>
          <w:rFonts w:ascii="楷体_GB2312" w:eastAsia="楷体_GB2312" w:hint="eastAsia"/>
          <w:bCs/>
          <w:sz w:val="36"/>
          <w:szCs w:val="20"/>
        </w:rPr>
        <w:t>填 表 日 期：</w:t>
      </w:r>
      <w:r>
        <w:rPr>
          <w:bCs/>
          <w:sz w:val="22"/>
        </w:rPr>
        <w:t>______________________________</w:t>
      </w:r>
      <w:r w:rsidR="007F3843">
        <w:rPr>
          <w:bCs/>
          <w:sz w:val="22"/>
          <w:u w:val="single"/>
        </w:rPr>
        <w:t xml:space="preserve">  </w:t>
      </w:r>
      <w:r>
        <w:rPr>
          <w:bCs/>
          <w:sz w:val="22"/>
        </w:rPr>
        <w:t>______________</w:t>
      </w:r>
    </w:p>
    <w:p w14:paraId="4BB1F671" w14:textId="77777777" w:rsidR="00EA3CD9" w:rsidRDefault="00EA3CD9">
      <w:pPr>
        <w:jc w:val="center"/>
        <w:rPr>
          <w:b/>
          <w:sz w:val="44"/>
        </w:rPr>
      </w:pPr>
    </w:p>
    <w:p w14:paraId="05483A60" w14:textId="77777777" w:rsidR="00EA3CD9" w:rsidRDefault="00000000">
      <w:pPr>
        <w:pStyle w:val="a3"/>
        <w:ind w:firstLine="0"/>
        <w:jc w:val="center"/>
        <w:rPr>
          <w:rFonts w:ascii="楷体_GB2312" w:eastAsia="楷体_GB2312"/>
          <w:bCs/>
          <w:color w:val="auto"/>
          <w:spacing w:val="40"/>
          <w:sz w:val="36"/>
        </w:rPr>
      </w:pPr>
      <w:r>
        <w:rPr>
          <w:rFonts w:ascii="楷体_GB2312" w:eastAsia="楷体_GB2312" w:hint="eastAsia"/>
          <w:bCs/>
          <w:color w:val="auto"/>
          <w:spacing w:val="40"/>
          <w:sz w:val="36"/>
        </w:rPr>
        <w:t>湖南省教育厅制</w:t>
      </w:r>
    </w:p>
    <w:p w14:paraId="3EF428E0" w14:textId="77777777" w:rsidR="00EA3CD9" w:rsidRDefault="00EA3CD9">
      <w:pPr>
        <w:spacing w:line="580" w:lineRule="exact"/>
        <w:jc w:val="center"/>
        <w:rPr>
          <w:rFonts w:ascii="黑体" w:eastAsia="黑体" w:cs="宋体"/>
          <w:bCs/>
          <w:sz w:val="44"/>
          <w:szCs w:val="44"/>
        </w:rPr>
      </w:pPr>
    </w:p>
    <w:p w14:paraId="37D0F576" w14:textId="77777777" w:rsidR="00EA3CD9" w:rsidRDefault="00000000">
      <w:pPr>
        <w:spacing w:line="580" w:lineRule="exact"/>
        <w:jc w:val="center"/>
        <w:rPr>
          <w:rFonts w:ascii="黑体" w:eastAsia="黑体" w:cs="宋体"/>
          <w:bCs/>
          <w:sz w:val="44"/>
          <w:szCs w:val="44"/>
        </w:rPr>
      </w:pPr>
      <w:r>
        <w:rPr>
          <w:rFonts w:ascii="黑体" w:eastAsia="黑体" w:cs="宋体" w:hint="eastAsia"/>
          <w:bCs/>
          <w:sz w:val="44"/>
          <w:szCs w:val="44"/>
        </w:rPr>
        <w:lastRenderedPageBreak/>
        <w:t>填  表  说  明</w:t>
      </w:r>
    </w:p>
    <w:p w14:paraId="666592C5" w14:textId="77777777" w:rsidR="00EA3CD9" w:rsidRDefault="00EA3CD9">
      <w:pPr>
        <w:spacing w:line="580" w:lineRule="exact"/>
        <w:jc w:val="center"/>
        <w:rPr>
          <w:rFonts w:ascii="仿宋_GB2312" w:eastAsia="仿宋_GB2312" w:cs="宋体"/>
          <w:bCs/>
          <w:sz w:val="32"/>
          <w:szCs w:val="32"/>
        </w:rPr>
      </w:pPr>
    </w:p>
    <w:p w14:paraId="61BC86C7" w14:textId="77777777" w:rsidR="00EA3CD9" w:rsidRDefault="00000000">
      <w:pPr>
        <w:spacing w:line="580" w:lineRule="exact"/>
        <w:ind w:firstLineChars="196" w:firstLine="627"/>
        <w:rPr>
          <w:rFonts w:ascii="仿宋_GB2312" w:eastAsia="仿宋_GB2312" w:cs="宋体"/>
          <w:bCs/>
          <w:sz w:val="32"/>
          <w:szCs w:val="32"/>
        </w:rPr>
      </w:pPr>
      <w:r>
        <w:rPr>
          <w:rFonts w:ascii="仿宋_GB2312" w:eastAsia="仿宋_GB2312" w:cs="宋体" w:hint="eastAsia"/>
          <w:bCs/>
          <w:sz w:val="32"/>
          <w:szCs w:val="32"/>
        </w:rPr>
        <w:t>1.封面“项目类别”填写“重点项目”或“一般项目”。</w:t>
      </w:r>
    </w:p>
    <w:p w14:paraId="188B59C3" w14:textId="2966BF06" w:rsidR="00EA3CD9" w:rsidRPr="00F71ABC" w:rsidRDefault="00000000">
      <w:pPr>
        <w:spacing w:line="580" w:lineRule="exact"/>
        <w:ind w:firstLineChars="196" w:firstLine="627"/>
        <w:rPr>
          <w:rFonts w:ascii="仿宋_GB2312" w:eastAsia="仿宋_GB2312" w:cs="宋体"/>
          <w:bCs/>
          <w:color w:val="000000" w:themeColor="text1"/>
          <w:sz w:val="32"/>
          <w:szCs w:val="32"/>
        </w:rPr>
      </w:pPr>
      <w:r>
        <w:rPr>
          <w:rFonts w:ascii="仿宋_GB2312" w:eastAsia="仿宋_GB2312" w:cs="宋体" w:hint="eastAsia"/>
          <w:bCs/>
          <w:sz w:val="32"/>
          <w:szCs w:val="32"/>
        </w:rPr>
        <w:t>2.开题</w:t>
      </w:r>
      <w:r w:rsidR="006B3AB1">
        <w:rPr>
          <w:rFonts w:ascii="仿宋_GB2312" w:eastAsia="仿宋_GB2312" w:cs="宋体" w:hint="eastAsia"/>
          <w:bCs/>
          <w:sz w:val="32"/>
          <w:szCs w:val="32"/>
        </w:rPr>
        <w:t>论证</w:t>
      </w:r>
      <w:r>
        <w:rPr>
          <w:rFonts w:ascii="仿宋_GB2312" w:eastAsia="仿宋_GB2312" w:cs="宋体" w:hint="eastAsia"/>
          <w:bCs/>
          <w:sz w:val="32"/>
          <w:szCs w:val="32"/>
        </w:rPr>
        <w:t>主要研讨项目研究的可行性，重在理清思路，确定研究重点和难点，进行</w:t>
      </w:r>
      <w:r w:rsidRPr="00F71ABC">
        <w:rPr>
          <w:rFonts w:ascii="仿宋_GB2312" w:eastAsia="仿宋_GB2312" w:cs="宋体" w:hint="eastAsia"/>
          <w:bCs/>
          <w:color w:val="000000" w:themeColor="text1"/>
          <w:sz w:val="32"/>
          <w:szCs w:val="32"/>
        </w:rPr>
        <w:t>研究任务分工。</w:t>
      </w:r>
    </w:p>
    <w:p w14:paraId="34FF3CAC" w14:textId="4CB6D0C1" w:rsidR="00EA3CD9" w:rsidRPr="00F71ABC" w:rsidRDefault="00000000">
      <w:pPr>
        <w:spacing w:line="580" w:lineRule="exact"/>
        <w:ind w:firstLineChars="196" w:firstLine="627"/>
        <w:rPr>
          <w:rFonts w:ascii="仿宋_GB2312" w:eastAsia="仿宋_GB2312" w:cs="宋体"/>
          <w:bCs/>
          <w:color w:val="000000" w:themeColor="text1"/>
          <w:sz w:val="32"/>
          <w:szCs w:val="32"/>
        </w:rPr>
      </w:pPr>
      <w:r w:rsidRPr="00F71ABC">
        <w:rPr>
          <w:rFonts w:ascii="仿宋_GB2312" w:eastAsia="仿宋_GB2312" w:cs="宋体" w:hint="eastAsia"/>
          <w:bCs/>
          <w:color w:val="000000" w:themeColor="text1"/>
          <w:sz w:val="32"/>
          <w:szCs w:val="32"/>
        </w:rPr>
        <w:t>3.开题</w:t>
      </w:r>
      <w:r w:rsidR="006B3AB1">
        <w:rPr>
          <w:rFonts w:ascii="仿宋_GB2312" w:eastAsia="仿宋_GB2312" w:cs="宋体" w:hint="eastAsia"/>
          <w:bCs/>
          <w:color w:val="000000" w:themeColor="text1"/>
          <w:sz w:val="32"/>
          <w:szCs w:val="32"/>
        </w:rPr>
        <w:t>论证</w:t>
      </w:r>
      <w:r w:rsidRPr="00F71ABC">
        <w:rPr>
          <w:rFonts w:ascii="仿宋_GB2312" w:eastAsia="仿宋_GB2312" w:cs="宋体" w:hint="eastAsia"/>
          <w:bCs/>
          <w:color w:val="000000" w:themeColor="text1"/>
          <w:sz w:val="32"/>
          <w:szCs w:val="32"/>
        </w:rPr>
        <w:t>原则上应在项目立项后两个月内完成，要求邀请相关领域的专家加以指导。</w:t>
      </w:r>
    </w:p>
    <w:p w14:paraId="3EC75A1E" w14:textId="5C94323E" w:rsidR="00EA3CD9" w:rsidRPr="00F71ABC" w:rsidRDefault="00000000">
      <w:pPr>
        <w:spacing w:line="580" w:lineRule="exact"/>
        <w:ind w:firstLineChars="200" w:firstLine="640"/>
        <w:rPr>
          <w:rFonts w:ascii="仿宋_GB2312" w:eastAsia="仿宋_GB2312" w:cs="宋体"/>
          <w:bCs/>
          <w:color w:val="000000" w:themeColor="text1"/>
          <w:sz w:val="32"/>
          <w:szCs w:val="32"/>
        </w:rPr>
      </w:pPr>
      <w:r w:rsidRPr="00F71ABC">
        <w:rPr>
          <w:rFonts w:ascii="仿宋_GB2312" w:eastAsia="仿宋_GB2312" w:cs="宋体" w:hint="eastAsia"/>
          <w:bCs/>
          <w:color w:val="000000" w:themeColor="text1"/>
          <w:sz w:val="32"/>
          <w:szCs w:val="32"/>
        </w:rPr>
        <w:t>4.本论证书一式</w:t>
      </w:r>
      <w:r w:rsidR="00006645">
        <w:rPr>
          <w:rFonts w:ascii="仿宋_GB2312" w:eastAsia="仿宋_GB2312" w:cs="宋体"/>
          <w:bCs/>
          <w:color w:val="000000" w:themeColor="text1"/>
          <w:sz w:val="32"/>
          <w:szCs w:val="32"/>
        </w:rPr>
        <w:t>3</w:t>
      </w:r>
      <w:r w:rsidRPr="00F71ABC">
        <w:rPr>
          <w:rFonts w:ascii="仿宋_GB2312" w:eastAsia="仿宋_GB2312" w:cs="宋体" w:hint="eastAsia"/>
          <w:bCs/>
          <w:color w:val="000000" w:themeColor="text1"/>
          <w:sz w:val="32"/>
          <w:szCs w:val="32"/>
        </w:rPr>
        <w:t>份，</w:t>
      </w:r>
      <w:r w:rsidR="000A1DC9">
        <w:rPr>
          <w:rFonts w:ascii="仿宋_GB2312" w:eastAsia="仿宋_GB2312" w:cs="宋体" w:hint="eastAsia"/>
          <w:bCs/>
          <w:color w:val="000000" w:themeColor="text1"/>
          <w:sz w:val="32"/>
          <w:szCs w:val="32"/>
        </w:rPr>
        <w:t>市州教育行政部门</w:t>
      </w:r>
      <w:r w:rsidR="00006645">
        <w:rPr>
          <w:rFonts w:ascii="仿宋_GB2312" w:eastAsia="仿宋_GB2312" w:cs="宋体" w:hint="eastAsia"/>
          <w:bCs/>
          <w:color w:val="000000" w:themeColor="text1"/>
          <w:sz w:val="32"/>
          <w:szCs w:val="32"/>
        </w:rPr>
        <w:t>、项目</w:t>
      </w:r>
      <w:r w:rsidR="006B3AB1">
        <w:rPr>
          <w:rFonts w:ascii="仿宋_GB2312" w:eastAsia="仿宋_GB2312" w:cs="宋体" w:hint="eastAsia"/>
          <w:bCs/>
          <w:color w:val="000000" w:themeColor="text1"/>
          <w:sz w:val="32"/>
          <w:szCs w:val="32"/>
        </w:rPr>
        <w:t>责任</w:t>
      </w:r>
      <w:r w:rsidRPr="00F71ABC">
        <w:rPr>
          <w:rFonts w:ascii="仿宋_GB2312" w:eastAsia="仿宋_GB2312" w:cs="宋体" w:hint="eastAsia"/>
          <w:bCs/>
          <w:color w:val="000000" w:themeColor="text1"/>
          <w:sz w:val="32"/>
          <w:szCs w:val="32"/>
        </w:rPr>
        <w:t>单位</w:t>
      </w:r>
      <w:r w:rsidRPr="00F71ABC">
        <w:rPr>
          <w:rFonts w:ascii="仿宋_GB2312" w:eastAsia="仿宋_GB2312" w:hAnsi="宋体" w:hint="eastAsia"/>
          <w:bCs/>
          <w:color w:val="000000" w:themeColor="text1"/>
          <w:sz w:val="32"/>
        </w:rPr>
        <w:t>及</w:t>
      </w:r>
      <w:r w:rsidR="000A1DC9">
        <w:rPr>
          <w:rFonts w:ascii="仿宋_GB2312" w:eastAsia="仿宋_GB2312" w:cs="宋体" w:hint="eastAsia"/>
          <w:bCs/>
          <w:color w:val="000000" w:themeColor="text1"/>
          <w:sz w:val="32"/>
          <w:szCs w:val="32"/>
        </w:rPr>
        <w:t>项目组</w:t>
      </w:r>
      <w:r w:rsidRPr="00F71ABC">
        <w:rPr>
          <w:rFonts w:ascii="仿宋_GB2312" w:eastAsia="仿宋_GB2312" w:hAnsi="宋体" w:hint="eastAsia"/>
          <w:bCs/>
          <w:color w:val="000000" w:themeColor="text1"/>
          <w:sz w:val="32"/>
        </w:rPr>
        <w:t>各存1份。</w:t>
      </w:r>
    </w:p>
    <w:p w14:paraId="00D8FD41" w14:textId="77777777" w:rsidR="00EA3CD9" w:rsidRPr="00F71ABC" w:rsidRDefault="00000000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 w:themeColor="text1"/>
          <w:sz w:val="32"/>
        </w:rPr>
      </w:pPr>
      <w:r w:rsidRPr="00F71ABC">
        <w:rPr>
          <w:rFonts w:ascii="仿宋_GB2312" w:eastAsia="仿宋_GB2312" w:cs="宋体" w:hint="eastAsia"/>
          <w:bCs/>
          <w:color w:val="000000" w:themeColor="text1"/>
          <w:sz w:val="32"/>
          <w:szCs w:val="32"/>
        </w:rPr>
        <w:t>5.本论证书是项目结项的必备材料。</w:t>
      </w:r>
    </w:p>
    <w:p w14:paraId="1F785D9D" w14:textId="77777777" w:rsidR="00EA3CD9" w:rsidRPr="00F71ABC" w:rsidRDefault="00EA3CD9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 w:themeColor="text1"/>
          <w:sz w:val="32"/>
        </w:rPr>
      </w:pPr>
    </w:p>
    <w:p w14:paraId="67AC0FF3" w14:textId="77777777" w:rsidR="00EA3CD9" w:rsidRDefault="00EA3CD9">
      <w:pPr>
        <w:ind w:firstLineChars="200" w:firstLine="640"/>
        <w:rPr>
          <w:rFonts w:ascii="仿宋_GB2312" w:eastAsia="仿宋_GB2312" w:hAnsi="宋体"/>
          <w:bCs/>
          <w:sz w:val="32"/>
        </w:rPr>
      </w:pPr>
    </w:p>
    <w:p w14:paraId="4EECC04B" w14:textId="77777777" w:rsidR="00EA3CD9" w:rsidRDefault="00EA3CD9">
      <w:pPr>
        <w:rPr>
          <w:rFonts w:ascii="楷体_GB2312" w:eastAsia="楷体_GB2312"/>
          <w:sz w:val="24"/>
        </w:rPr>
      </w:pPr>
    </w:p>
    <w:p w14:paraId="04D66BED" w14:textId="77777777" w:rsidR="00EA3CD9" w:rsidRDefault="00EA3CD9">
      <w:pPr>
        <w:rPr>
          <w:vanish/>
        </w:rPr>
      </w:pPr>
    </w:p>
    <w:p w14:paraId="30F70B1C" w14:textId="77777777" w:rsidR="00EA3CD9" w:rsidRDefault="00EA3CD9">
      <w:pPr>
        <w:rPr>
          <w:vanish/>
        </w:rPr>
      </w:pP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5"/>
      </w:tblGrid>
      <w:tr w:rsidR="00EA3CD9" w14:paraId="238318A3" w14:textId="77777777">
        <w:trPr>
          <w:cantSplit/>
          <w:trHeight w:val="141"/>
          <w:jc w:val="center"/>
        </w:trPr>
        <w:tc>
          <w:tcPr>
            <w:tcW w:w="8845" w:type="dxa"/>
          </w:tcPr>
          <w:p w14:paraId="10720ADD" w14:textId="308B865A" w:rsidR="00EA3CD9" w:rsidRDefault="00F71ABC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一</w:t>
            </w:r>
            <w:r w:rsidRPr="00F71ABC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、开题论证方案要点：</w:t>
            </w:r>
            <w:r w:rsidRPr="00F71ABC">
              <w:rPr>
                <w:rFonts w:ascii="仿宋_GB2312" w:eastAsia="仿宋_GB2312" w:hint="eastAsia"/>
                <w:color w:val="000000" w:themeColor="text1"/>
                <w:sz w:val="24"/>
              </w:rPr>
              <w:t>题目、目标、内容、方法、组织、分工、进度、预期成果及其推广应用等，要求</w:t>
            </w:r>
            <w:r>
              <w:rPr>
                <w:rFonts w:ascii="仿宋_GB2312" w:eastAsia="仿宋_GB2312" w:hint="eastAsia"/>
                <w:sz w:val="24"/>
              </w:rPr>
              <w:t>具体明确、可操作，限3000字（可加页）。</w:t>
            </w:r>
          </w:p>
          <w:p w14:paraId="02178406" w14:textId="77777777" w:rsidR="00EA3CD9" w:rsidRDefault="00EA3CD9">
            <w:pPr>
              <w:rPr>
                <w:rFonts w:ascii="仿宋_GB2312" w:eastAsia="仿宋_GB2312"/>
              </w:rPr>
            </w:pPr>
          </w:p>
          <w:p w14:paraId="5B309572" w14:textId="77777777" w:rsidR="00EA3CD9" w:rsidRDefault="00EA3CD9">
            <w:pPr>
              <w:rPr>
                <w:rFonts w:ascii="仿宋_GB2312" w:eastAsia="仿宋_GB2312"/>
              </w:rPr>
            </w:pPr>
          </w:p>
          <w:p w14:paraId="71E22A41" w14:textId="77777777" w:rsidR="00EA3CD9" w:rsidRDefault="00EA3CD9">
            <w:pPr>
              <w:rPr>
                <w:rFonts w:ascii="仿宋_GB2312" w:eastAsia="仿宋_GB2312"/>
              </w:rPr>
            </w:pPr>
          </w:p>
          <w:p w14:paraId="0C7BE96A" w14:textId="77777777" w:rsidR="00EA3CD9" w:rsidRDefault="00EA3CD9">
            <w:pPr>
              <w:rPr>
                <w:rFonts w:ascii="仿宋_GB2312" w:eastAsia="仿宋_GB2312"/>
              </w:rPr>
            </w:pPr>
          </w:p>
          <w:p w14:paraId="08B64D45" w14:textId="77777777" w:rsidR="00EA3CD9" w:rsidRDefault="00EA3CD9">
            <w:pPr>
              <w:rPr>
                <w:rFonts w:ascii="仿宋_GB2312" w:eastAsia="仿宋_GB2312"/>
              </w:rPr>
            </w:pPr>
          </w:p>
          <w:p w14:paraId="54BF07AA" w14:textId="77777777" w:rsidR="00EA3CD9" w:rsidRDefault="00EA3CD9">
            <w:pPr>
              <w:rPr>
                <w:rFonts w:ascii="仿宋_GB2312" w:eastAsia="仿宋_GB2312"/>
              </w:rPr>
            </w:pPr>
          </w:p>
          <w:p w14:paraId="3F95D60E" w14:textId="77777777" w:rsidR="00EA3CD9" w:rsidRDefault="00EA3CD9">
            <w:pPr>
              <w:rPr>
                <w:rFonts w:ascii="仿宋_GB2312" w:eastAsia="仿宋_GB2312"/>
              </w:rPr>
            </w:pPr>
          </w:p>
          <w:p w14:paraId="7241B3FF" w14:textId="77777777" w:rsidR="00EA3CD9" w:rsidRDefault="00EA3CD9">
            <w:pPr>
              <w:rPr>
                <w:rFonts w:ascii="仿宋_GB2312" w:eastAsia="仿宋_GB2312"/>
              </w:rPr>
            </w:pPr>
          </w:p>
          <w:p w14:paraId="5DA32077" w14:textId="77777777" w:rsidR="00EA3CD9" w:rsidRDefault="00EA3CD9">
            <w:pPr>
              <w:rPr>
                <w:rFonts w:ascii="仿宋_GB2312" w:eastAsia="仿宋_GB2312"/>
              </w:rPr>
            </w:pPr>
          </w:p>
          <w:p w14:paraId="5621658C" w14:textId="77777777" w:rsidR="00EA3CD9" w:rsidRDefault="00EA3CD9">
            <w:pPr>
              <w:rPr>
                <w:rFonts w:ascii="仿宋_GB2312" w:eastAsia="仿宋_GB2312"/>
              </w:rPr>
            </w:pPr>
          </w:p>
          <w:p w14:paraId="5A419069" w14:textId="77777777" w:rsidR="00EA3CD9" w:rsidRDefault="00EA3CD9">
            <w:pPr>
              <w:rPr>
                <w:rFonts w:ascii="仿宋_GB2312" w:eastAsia="仿宋_GB2312"/>
              </w:rPr>
            </w:pPr>
          </w:p>
          <w:p w14:paraId="204E0335" w14:textId="77777777" w:rsidR="00EA3CD9" w:rsidRDefault="00EA3CD9">
            <w:pPr>
              <w:rPr>
                <w:rFonts w:ascii="仿宋_GB2312" w:eastAsia="仿宋_GB2312"/>
              </w:rPr>
            </w:pPr>
          </w:p>
          <w:p w14:paraId="6BDDD3C7" w14:textId="77777777" w:rsidR="00EA3CD9" w:rsidRDefault="00EA3CD9">
            <w:pPr>
              <w:rPr>
                <w:rFonts w:ascii="仿宋_GB2312" w:eastAsia="仿宋_GB2312"/>
              </w:rPr>
            </w:pPr>
          </w:p>
          <w:p w14:paraId="38127D18" w14:textId="77777777" w:rsidR="00EA3CD9" w:rsidRDefault="00EA3CD9">
            <w:pPr>
              <w:rPr>
                <w:rFonts w:ascii="仿宋_GB2312" w:eastAsia="仿宋_GB2312"/>
              </w:rPr>
            </w:pPr>
          </w:p>
          <w:p w14:paraId="3855C8AD" w14:textId="77777777" w:rsidR="00EA3CD9" w:rsidRDefault="00EA3CD9">
            <w:pPr>
              <w:rPr>
                <w:rFonts w:ascii="仿宋_GB2312" w:eastAsia="仿宋_GB2312"/>
              </w:rPr>
            </w:pPr>
          </w:p>
          <w:p w14:paraId="4E006F36" w14:textId="77777777" w:rsidR="00EA3CD9" w:rsidRDefault="00EA3CD9">
            <w:pPr>
              <w:rPr>
                <w:rFonts w:ascii="仿宋_GB2312" w:eastAsia="仿宋_GB2312"/>
              </w:rPr>
            </w:pPr>
          </w:p>
          <w:p w14:paraId="01B746B5" w14:textId="77777777" w:rsidR="00EA3CD9" w:rsidRDefault="00EA3CD9">
            <w:pPr>
              <w:rPr>
                <w:rFonts w:ascii="仿宋_GB2312" w:eastAsia="仿宋_GB2312"/>
              </w:rPr>
            </w:pPr>
          </w:p>
          <w:p w14:paraId="6F204A4B" w14:textId="77777777" w:rsidR="00EA3CD9" w:rsidRDefault="00EA3CD9">
            <w:pPr>
              <w:rPr>
                <w:rFonts w:ascii="仿宋_GB2312" w:eastAsia="仿宋_GB2312"/>
              </w:rPr>
            </w:pPr>
          </w:p>
          <w:p w14:paraId="44CF1676" w14:textId="77777777" w:rsidR="00EA3CD9" w:rsidRDefault="00EA3CD9">
            <w:pPr>
              <w:rPr>
                <w:rFonts w:ascii="仿宋_GB2312" w:eastAsia="仿宋_GB2312"/>
              </w:rPr>
            </w:pPr>
          </w:p>
          <w:p w14:paraId="579D76F8" w14:textId="77777777" w:rsidR="00EA3CD9" w:rsidRDefault="00EA3CD9">
            <w:pPr>
              <w:rPr>
                <w:rFonts w:ascii="仿宋_GB2312" w:eastAsia="仿宋_GB2312"/>
              </w:rPr>
            </w:pPr>
          </w:p>
          <w:p w14:paraId="4EE9FA95" w14:textId="77777777" w:rsidR="00EA3CD9" w:rsidRDefault="00EA3CD9">
            <w:pPr>
              <w:rPr>
                <w:rFonts w:ascii="仿宋_GB2312" w:eastAsia="仿宋_GB2312"/>
              </w:rPr>
            </w:pPr>
          </w:p>
          <w:p w14:paraId="013F14F4" w14:textId="77777777" w:rsidR="00EA3CD9" w:rsidRDefault="00EA3CD9">
            <w:pPr>
              <w:rPr>
                <w:rFonts w:ascii="仿宋_GB2312" w:eastAsia="仿宋_GB2312"/>
              </w:rPr>
            </w:pPr>
          </w:p>
          <w:p w14:paraId="6C137A8D" w14:textId="77777777" w:rsidR="00EA3CD9" w:rsidRDefault="00EA3CD9">
            <w:pPr>
              <w:rPr>
                <w:rFonts w:ascii="仿宋_GB2312" w:eastAsia="仿宋_GB2312"/>
              </w:rPr>
            </w:pPr>
          </w:p>
          <w:p w14:paraId="42516FFB" w14:textId="77777777" w:rsidR="00EA3CD9" w:rsidRDefault="00EA3CD9">
            <w:pPr>
              <w:rPr>
                <w:rFonts w:ascii="仿宋_GB2312" w:eastAsia="仿宋_GB2312"/>
              </w:rPr>
            </w:pPr>
          </w:p>
          <w:p w14:paraId="4941BFD5" w14:textId="77777777" w:rsidR="00EA3CD9" w:rsidRDefault="00EA3CD9">
            <w:pPr>
              <w:rPr>
                <w:rFonts w:ascii="仿宋_GB2312" w:eastAsia="仿宋_GB2312"/>
              </w:rPr>
            </w:pPr>
          </w:p>
          <w:p w14:paraId="7A692B70" w14:textId="77777777" w:rsidR="00EA3CD9" w:rsidRDefault="00EA3CD9">
            <w:pPr>
              <w:rPr>
                <w:rFonts w:ascii="仿宋_GB2312" w:eastAsia="仿宋_GB2312"/>
              </w:rPr>
            </w:pPr>
          </w:p>
          <w:p w14:paraId="2FB45875" w14:textId="77777777" w:rsidR="00EA3CD9" w:rsidRDefault="00EA3CD9">
            <w:pPr>
              <w:rPr>
                <w:rFonts w:ascii="仿宋_GB2312" w:eastAsia="仿宋_GB2312"/>
              </w:rPr>
            </w:pPr>
          </w:p>
          <w:p w14:paraId="34B24238" w14:textId="77777777" w:rsidR="00EA3CD9" w:rsidRDefault="00EA3CD9">
            <w:pPr>
              <w:rPr>
                <w:rFonts w:ascii="仿宋_GB2312" w:eastAsia="仿宋_GB2312"/>
              </w:rPr>
            </w:pPr>
          </w:p>
          <w:p w14:paraId="35A31D49" w14:textId="77777777" w:rsidR="00EA3CD9" w:rsidRDefault="00EA3CD9">
            <w:pPr>
              <w:rPr>
                <w:rFonts w:ascii="仿宋_GB2312" w:eastAsia="仿宋_GB2312"/>
              </w:rPr>
            </w:pPr>
          </w:p>
          <w:p w14:paraId="4DA7432C" w14:textId="77777777" w:rsidR="00EA3CD9" w:rsidRDefault="00EA3CD9">
            <w:pPr>
              <w:rPr>
                <w:rFonts w:ascii="仿宋_GB2312" w:eastAsia="仿宋_GB2312"/>
              </w:rPr>
            </w:pPr>
          </w:p>
          <w:p w14:paraId="24C8DE08" w14:textId="77777777" w:rsidR="00EA3CD9" w:rsidRDefault="00EA3CD9">
            <w:pPr>
              <w:rPr>
                <w:rFonts w:ascii="仿宋_GB2312" w:eastAsia="仿宋_GB2312"/>
              </w:rPr>
            </w:pPr>
          </w:p>
          <w:p w14:paraId="48FA93BA" w14:textId="77777777" w:rsidR="00EA3CD9" w:rsidRDefault="00EA3CD9">
            <w:pPr>
              <w:rPr>
                <w:rFonts w:ascii="仿宋_GB2312" w:eastAsia="仿宋_GB2312"/>
              </w:rPr>
            </w:pPr>
          </w:p>
          <w:p w14:paraId="50021099" w14:textId="77777777" w:rsidR="00EA3CD9" w:rsidRDefault="00EA3CD9">
            <w:pPr>
              <w:rPr>
                <w:rFonts w:ascii="仿宋_GB2312" w:eastAsia="仿宋_GB2312"/>
              </w:rPr>
            </w:pPr>
          </w:p>
          <w:p w14:paraId="7A43A91A" w14:textId="77777777" w:rsidR="00EA3CD9" w:rsidRDefault="00EA3CD9">
            <w:pPr>
              <w:rPr>
                <w:rFonts w:ascii="仿宋_GB2312" w:eastAsia="仿宋_GB2312"/>
              </w:rPr>
            </w:pPr>
          </w:p>
          <w:p w14:paraId="10BB3D63" w14:textId="77777777" w:rsidR="00EA3CD9" w:rsidRDefault="00EA3CD9">
            <w:pPr>
              <w:spacing w:line="240" w:lineRule="exact"/>
              <w:rPr>
                <w:rFonts w:ascii="仿宋_GB2312" w:eastAsia="仿宋_GB2312"/>
              </w:rPr>
            </w:pPr>
          </w:p>
          <w:p w14:paraId="7A2ECB04" w14:textId="77777777" w:rsidR="00EA3CD9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项目负责人签名</w:t>
            </w:r>
          </w:p>
          <w:p w14:paraId="702F404D" w14:textId="77777777" w:rsidR="00EA3CD9" w:rsidRDefault="00EA3CD9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5FC2C0E2" w14:textId="77777777" w:rsidR="00EA3CD9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年      月      日</w:t>
            </w:r>
          </w:p>
          <w:p w14:paraId="4D6E8221" w14:textId="77777777" w:rsidR="00EA3CD9" w:rsidRDefault="00EA3CD9">
            <w:pPr>
              <w:rPr>
                <w:rFonts w:ascii="仿宋_GB2312" w:eastAsia="仿宋_GB2312"/>
              </w:rPr>
            </w:pPr>
          </w:p>
        </w:tc>
      </w:tr>
    </w:tbl>
    <w:p w14:paraId="7754E739" w14:textId="77777777" w:rsidR="00EA3CD9" w:rsidRDefault="00000000">
      <w:pPr>
        <w:rPr>
          <w:vanish/>
        </w:rPr>
      </w:pPr>
      <w:r>
        <w:br w:type="page"/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6132"/>
        <w:gridCol w:w="1858"/>
      </w:tblGrid>
      <w:tr w:rsidR="00EA3CD9" w14:paraId="4C2B8885" w14:textId="77777777">
        <w:trPr>
          <w:trHeight w:hRule="exact" w:val="567"/>
          <w:jc w:val="center"/>
        </w:trPr>
        <w:tc>
          <w:tcPr>
            <w:tcW w:w="855" w:type="dxa"/>
            <w:vMerge w:val="restart"/>
            <w:vAlign w:val="center"/>
          </w:tcPr>
          <w:p w14:paraId="0F3776E3" w14:textId="7142235E" w:rsidR="00EA3CD9" w:rsidRDefault="00F71ABC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二、</w:t>
            </w:r>
          </w:p>
          <w:p w14:paraId="5DD89BA2" w14:textId="77777777" w:rsidR="00EA3CD9" w:rsidRDefault="00000000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经费</w:t>
            </w:r>
          </w:p>
          <w:p w14:paraId="59D78665" w14:textId="77777777" w:rsidR="00EA3CD9" w:rsidRDefault="00000000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预算</w:t>
            </w:r>
          </w:p>
          <w:p w14:paraId="3C4BA3CA" w14:textId="77777777" w:rsidR="00EA3CD9" w:rsidRDefault="00000000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情况</w:t>
            </w:r>
          </w:p>
          <w:p w14:paraId="3CD740B8" w14:textId="77777777" w:rsidR="00EA3CD9" w:rsidRDefault="00EA3CD9">
            <w:pPr>
              <w:ind w:firstLine="636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32" w:type="dxa"/>
            <w:vAlign w:val="center"/>
          </w:tcPr>
          <w:p w14:paraId="28DA9F7F" w14:textId="77777777" w:rsidR="00EA3CD9" w:rsidRDefault="00000000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用        途</w:t>
            </w:r>
          </w:p>
        </w:tc>
        <w:tc>
          <w:tcPr>
            <w:tcW w:w="1858" w:type="dxa"/>
            <w:vAlign w:val="center"/>
          </w:tcPr>
          <w:p w14:paraId="66259E01" w14:textId="77777777" w:rsidR="00EA3CD9" w:rsidRDefault="0000000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金额（元）</w:t>
            </w:r>
          </w:p>
        </w:tc>
      </w:tr>
      <w:tr w:rsidR="00EA3CD9" w14:paraId="6222FA26" w14:textId="77777777">
        <w:trPr>
          <w:trHeight w:hRule="exact" w:val="567"/>
          <w:jc w:val="center"/>
        </w:trPr>
        <w:tc>
          <w:tcPr>
            <w:tcW w:w="855" w:type="dxa"/>
            <w:vMerge/>
            <w:vAlign w:val="center"/>
          </w:tcPr>
          <w:p w14:paraId="3D212F55" w14:textId="77777777" w:rsidR="00EA3CD9" w:rsidRDefault="00EA3CD9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32" w:type="dxa"/>
            <w:vAlign w:val="center"/>
          </w:tcPr>
          <w:p w14:paraId="3D21A1A0" w14:textId="77777777" w:rsidR="00EA3CD9" w:rsidRDefault="00EA3CD9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58" w:type="dxa"/>
            <w:vAlign w:val="center"/>
          </w:tcPr>
          <w:p w14:paraId="4E42577B" w14:textId="77777777" w:rsidR="00EA3CD9" w:rsidRDefault="00EA3CD9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EA3CD9" w14:paraId="5DDBEA67" w14:textId="77777777">
        <w:trPr>
          <w:trHeight w:hRule="exact" w:val="567"/>
          <w:jc w:val="center"/>
        </w:trPr>
        <w:tc>
          <w:tcPr>
            <w:tcW w:w="855" w:type="dxa"/>
            <w:vMerge/>
            <w:vAlign w:val="center"/>
          </w:tcPr>
          <w:p w14:paraId="72E3764B" w14:textId="77777777" w:rsidR="00EA3CD9" w:rsidRDefault="00EA3CD9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32" w:type="dxa"/>
            <w:vAlign w:val="center"/>
          </w:tcPr>
          <w:p w14:paraId="1B3E0A11" w14:textId="77777777" w:rsidR="00EA3CD9" w:rsidRDefault="00EA3CD9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58" w:type="dxa"/>
            <w:vAlign w:val="center"/>
          </w:tcPr>
          <w:p w14:paraId="3614FA87" w14:textId="77777777" w:rsidR="00EA3CD9" w:rsidRDefault="00EA3CD9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EA3CD9" w14:paraId="6F88458C" w14:textId="77777777">
        <w:trPr>
          <w:trHeight w:hRule="exact" w:val="567"/>
          <w:jc w:val="center"/>
        </w:trPr>
        <w:tc>
          <w:tcPr>
            <w:tcW w:w="855" w:type="dxa"/>
            <w:vMerge/>
            <w:vAlign w:val="center"/>
          </w:tcPr>
          <w:p w14:paraId="58BC57B2" w14:textId="77777777" w:rsidR="00EA3CD9" w:rsidRDefault="00EA3CD9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32" w:type="dxa"/>
            <w:vAlign w:val="center"/>
          </w:tcPr>
          <w:p w14:paraId="4C7D1F2E" w14:textId="77777777" w:rsidR="00EA3CD9" w:rsidRDefault="00EA3CD9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58" w:type="dxa"/>
            <w:vAlign w:val="center"/>
          </w:tcPr>
          <w:p w14:paraId="7722078B" w14:textId="77777777" w:rsidR="00EA3CD9" w:rsidRDefault="00EA3CD9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EA3CD9" w14:paraId="10A4E35B" w14:textId="77777777">
        <w:trPr>
          <w:trHeight w:hRule="exact" w:val="567"/>
          <w:jc w:val="center"/>
        </w:trPr>
        <w:tc>
          <w:tcPr>
            <w:tcW w:w="855" w:type="dxa"/>
            <w:vMerge/>
            <w:vAlign w:val="center"/>
          </w:tcPr>
          <w:p w14:paraId="59E0F4FC" w14:textId="77777777" w:rsidR="00EA3CD9" w:rsidRDefault="00EA3CD9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32" w:type="dxa"/>
            <w:vAlign w:val="center"/>
          </w:tcPr>
          <w:p w14:paraId="26233B65" w14:textId="77777777" w:rsidR="00EA3CD9" w:rsidRDefault="00EA3CD9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58" w:type="dxa"/>
            <w:vAlign w:val="center"/>
          </w:tcPr>
          <w:p w14:paraId="30AA4EFC" w14:textId="77777777" w:rsidR="00EA3CD9" w:rsidRDefault="00EA3CD9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EA3CD9" w14:paraId="7057CE8E" w14:textId="77777777">
        <w:trPr>
          <w:trHeight w:hRule="exact" w:val="567"/>
          <w:jc w:val="center"/>
        </w:trPr>
        <w:tc>
          <w:tcPr>
            <w:tcW w:w="855" w:type="dxa"/>
            <w:vMerge/>
            <w:vAlign w:val="center"/>
          </w:tcPr>
          <w:p w14:paraId="20B2CA51" w14:textId="77777777" w:rsidR="00EA3CD9" w:rsidRDefault="00EA3CD9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32" w:type="dxa"/>
            <w:vAlign w:val="center"/>
          </w:tcPr>
          <w:p w14:paraId="06083802" w14:textId="77777777" w:rsidR="00EA3CD9" w:rsidRDefault="00EA3CD9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58" w:type="dxa"/>
            <w:vAlign w:val="center"/>
          </w:tcPr>
          <w:p w14:paraId="04594925" w14:textId="77777777" w:rsidR="00EA3CD9" w:rsidRDefault="00EA3CD9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EA3CD9" w14:paraId="4FE924D2" w14:textId="77777777">
        <w:trPr>
          <w:trHeight w:hRule="exact" w:val="567"/>
          <w:jc w:val="center"/>
        </w:trPr>
        <w:tc>
          <w:tcPr>
            <w:tcW w:w="855" w:type="dxa"/>
            <w:vMerge/>
            <w:vAlign w:val="center"/>
          </w:tcPr>
          <w:p w14:paraId="739C0DAD" w14:textId="77777777" w:rsidR="00EA3CD9" w:rsidRDefault="00EA3CD9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32" w:type="dxa"/>
            <w:vAlign w:val="center"/>
          </w:tcPr>
          <w:p w14:paraId="44C59BDC" w14:textId="77777777" w:rsidR="00EA3CD9" w:rsidRDefault="00EA3CD9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58" w:type="dxa"/>
            <w:vAlign w:val="center"/>
          </w:tcPr>
          <w:p w14:paraId="6BF9240E" w14:textId="77777777" w:rsidR="00EA3CD9" w:rsidRDefault="00EA3CD9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EA3CD9" w14:paraId="06C49DD3" w14:textId="77777777">
        <w:trPr>
          <w:trHeight w:hRule="exact" w:val="567"/>
          <w:jc w:val="center"/>
        </w:trPr>
        <w:tc>
          <w:tcPr>
            <w:tcW w:w="855" w:type="dxa"/>
            <w:vMerge/>
            <w:vAlign w:val="center"/>
          </w:tcPr>
          <w:p w14:paraId="3E367052" w14:textId="77777777" w:rsidR="00EA3CD9" w:rsidRDefault="00EA3CD9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32" w:type="dxa"/>
            <w:vAlign w:val="center"/>
          </w:tcPr>
          <w:p w14:paraId="497FC012" w14:textId="77777777" w:rsidR="00EA3CD9" w:rsidRDefault="00EA3CD9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58" w:type="dxa"/>
            <w:vAlign w:val="center"/>
          </w:tcPr>
          <w:p w14:paraId="44F85AEA" w14:textId="77777777" w:rsidR="00EA3CD9" w:rsidRDefault="00EA3CD9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EA3CD9" w14:paraId="77BE9AA7" w14:textId="77777777">
        <w:trPr>
          <w:trHeight w:hRule="exact" w:val="567"/>
          <w:jc w:val="center"/>
        </w:trPr>
        <w:tc>
          <w:tcPr>
            <w:tcW w:w="855" w:type="dxa"/>
            <w:vMerge/>
            <w:vAlign w:val="center"/>
          </w:tcPr>
          <w:p w14:paraId="3FE760D3" w14:textId="77777777" w:rsidR="00EA3CD9" w:rsidRDefault="00EA3CD9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32" w:type="dxa"/>
            <w:vAlign w:val="center"/>
          </w:tcPr>
          <w:p w14:paraId="2A7A48D5" w14:textId="77777777" w:rsidR="00EA3CD9" w:rsidRDefault="00EA3CD9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58" w:type="dxa"/>
            <w:vAlign w:val="center"/>
          </w:tcPr>
          <w:p w14:paraId="3048E67A" w14:textId="77777777" w:rsidR="00EA3CD9" w:rsidRDefault="00EA3CD9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EA3CD9" w14:paraId="0D77962A" w14:textId="77777777">
        <w:trPr>
          <w:trHeight w:hRule="exact" w:val="567"/>
          <w:jc w:val="center"/>
        </w:trPr>
        <w:tc>
          <w:tcPr>
            <w:tcW w:w="855" w:type="dxa"/>
            <w:vMerge/>
            <w:vAlign w:val="center"/>
          </w:tcPr>
          <w:p w14:paraId="663FEBAE" w14:textId="77777777" w:rsidR="00EA3CD9" w:rsidRDefault="00EA3CD9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32" w:type="dxa"/>
            <w:vAlign w:val="center"/>
          </w:tcPr>
          <w:p w14:paraId="3D416B85" w14:textId="77777777" w:rsidR="00EA3CD9" w:rsidRDefault="00000000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合        计</w:t>
            </w:r>
          </w:p>
        </w:tc>
        <w:tc>
          <w:tcPr>
            <w:tcW w:w="1858" w:type="dxa"/>
            <w:vAlign w:val="center"/>
          </w:tcPr>
          <w:p w14:paraId="11C6AA15" w14:textId="77777777" w:rsidR="00EA3CD9" w:rsidRDefault="00EA3CD9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EA3CD9" w14:paraId="291FD31F" w14:textId="77777777">
        <w:trPr>
          <w:trHeight w:val="3251"/>
          <w:jc w:val="center"/>
        </w:trPr>
        <w:tc>
          <w:tcPr>
            <w:tcW w:w="8845" w:type="dxa"/>
            <w:gridSpan w:val="3"/>
          </w:tcPr>
          <w:p w14:paraId="3FC87504" w14:textId="34A33BD1" w:rsidR="00EA3CD9" w:rsidRDefault="00F71ABC">
            <w:pPr>
              <w:spacing w:line="48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三、项目</w:t>
            </w:r>
            <w:r w:rsidR="006B3AB1">
              <w:rPr>
                <w:rFonts w:ascii="仿宋_GB2312" w:eastAsia="仿宋_GB2312" w:hAnsi="宋体" w:hint="eastAsia"/>
                <w:sz w:val="24"/>
              </w:rPr>
              <w:t>责任</w:t>
            </w:r>
            <w:r>
              <w:rPr>
                <w:rFonts w:ascii="仿宋_GB2312" w:eastAsia="仿宋_GB2312" w:hAnsi="宋体" w:hint="eastAsia"/>
                <w:sz w:val="24"/>
              </w:rPr>
              <w:t>单位意见：</w:t>
            </w:r>
          </w:p>
          <w:p w14:paraId="083DF74B" w14:textId="77777777" w:rsidR="00EA3CD9" w:rsidRDefault="00EA3CD9">
            <w:pPr>
              <w:rPr>
                <w:rFonts w:ascii="仿宋_GB2312" w:eastAsia="仿宋_GB2312" w:hAnsi="宋体"/>
                <w:sz w:val="24"/>
              </w:rPr>
            </w:pPr>
          </w:p>
          <w:p w14:paraId="4C44ADBF" w14:textId="77777777" w:rsidR="00EA3CD9" w:rsidRDefault="00EA3CD9">
            <w:pPr>
              <w:rPr>
                <w:rFonts w:ascii="仿宋_GB2312" w:eastAsia="仿宋_GB2312" w:hAnsi="宋体"/>
                <w:sz w:val="24"/>
              </w:rPr>
            </w:pPr>
          </w:p>
          <w:p w14:paraId="01CA4664" w14:textId="77777777" w:rsidR="00EA3CD9" w:rsidRDefault="00EA3CD9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14:paraId="75BC7629" w14:textId="77777777" w:rsidR="007F3843" w:rsidRDefault="007F3843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14:paraId="62FEF16A" w14:textId="77777777" w:rsidR="007F3843" w:rsidRDefault="007F3843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14:paraId="7E5615C7" w14:textId="77777777" w:rsidR="007F3843" w:rsidRDefault="007F3843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14:paraId="3FA0F8EC" w14:textId="77777777" w:rsidR="007F3843" w:rsidRDefault="007F3843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14:paraId="750CD172" w14:textId="77777777" w:rsidR="007F3843" w:rsidRDefault="007F3843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14:paraId="38BE16DF" w14:textId="77777777" w:rsidR="007F3843" w:rsidRDefault="007F3843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14:paraId="27800C23" w14:textId="77777777" w:rsidR="007F3843" w:rsidRDefault="007F3843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14:paraId="1B57BA90" w14:textId="77777777" w:rsidR="007F3843" w:rsidRDefault="007F3843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14:paraId="0ED1F244" w14:textId="77777777" w:rsidR="007F3843" w:rsidRDefault="007F3843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14:paraId="099242D1" w14:textId="77777777" w:rsidR="007F3843" w:rsidRDefault="007F3843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14:paraId="47FB212D" w14:textId="77777777" w:rsidR="00EA3CD9" w:rsidRDefault="00EA3CD9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14:paraId="083493B2" w14:textId="77777777" w:rsidR="00EA3CD9" w:rsidRDefault="00EA3CD9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14:paraId="6412BDB2" w14:textId="77777777" w:rsidR="00EA3CD9" w:rsidRDefault="00EA3CD9">
            <w:pPr>
              <w:ind w:right="480" w:firstLineChars="1000" w:firstLine="2400"/>
              <w:rPr>
                <w:rFonts w:ascii="仿宋_GB2312" w:eastAsia="仿宋_GB2312" w:hAnsi="宋体"/>
                <w:sz w:val="24"/>
              </w:rPr>
            </w:pPr>
          </w:p>
          <w:p w14:paraId="3E04520C" w14:textId="77777777" w:rsidR="00EA3CD9" w:rsidRDefault="00EA3CD9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14:paraId="46CC5DEA" w14:textId="77777777" w:rsidR="00EA3CD9" w:rsidRDefault="00000000">
            <w:pPr>
              <w:ind w:right="480" w:firstLineChars="1000" w:firstLine="240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单位负责人（签章）：                单位公章</w:t>
            </w:r>
          </w:p>
          <w:p w14:paraId="293BC5C2" w14:textId="77777777" w:rsidR="00EA3CD9" w:rsidRDefault="00EA3CD9">
            <w:pPr>
              <w:ind w:right="480" w:firstLineChars="1000" w:firstLine="2400"/>
              <w:rPr>
                <w:rFonts w:ascii="仿宋_GB2312" w:eastAsia="仿宋_GB2312" w:hAnsi="宋体"/>
                <w:sz w:val="24"/>
              </w:rPr>
            </w:pPr>
          </w:p>
          <w:p w14:paraId="751E5E98" w14:textId="77777777" w:rsidR="00EA3CD9" w:rsidRDefault="00000000">
            <w:pPr>
              <w:ind w:firstLine="63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年    月    日</w:t>
            </w:r>
          </w:p>
        </w:tc>
      </w:tr>
      <w:tr w:rsidR="00F71ABC" w:rsidRPr="00F71ABC" w14:paraId="5AA78853" w14:textId="77777777" w:rsidTr="007F3843">
        <w:trPr>
          <w:trHeight w:val="12466"/>
          <w:jc w:val="center"/>
        </w:trPr>
        <w:tc>
          <w:tcPr>
            <w:tcW w:w="8845" w:type="dxa"/>
            <w:gridSpan w:val="3"/>
          </w:tcPr>
          <w:p w14:paraId="44F3274D" w14:textId="77777777" w:rsidR="00EA3CD9" w:rsidRPr="00F71ABC" w:rsidRDefault="00000000">
            <w:pPr>
              <w:rPr>
                <w:rFonts w:ascii="仿宋_GB2312" w:eastAsia="仿宋_GB2312"/>
                <w:color w:val="000000" w:themeColor="text1"/>
                <w:sz w:val="24"/>
              </w:rPr>
            </w:pPr>
            <w:r w:rsidRPr="00F71ABC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lastRenderedPageBreak/>
              <w:t>四、专家评议要点：</w:t>
            </w:r>
            <w:r w:rsidRPr="00F71ABC">
              <w:rPr>
                <w:rFonts w:ascii="仿宋_GB2312" w:eastAsia="仿宋_GB2312" w:hint="eastAsia"/>
                <w:color w:val="000000" w:themeColor="text1"/>
                <w:sz w:val="24"/>
              </w:rPr>
              <w:t>侧重于对项目组汇报要点逐项进行可行性评估，并提出意见和建议，限1000字。</w:t>
            </w:r>
          </w:p>
          <w:p w14:paraId="3F37830C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4FAB478A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78E44D59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697855D3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488181A7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2B57C321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60E58C33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614057BE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7C72FE58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62946C81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7313787C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4D023544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68C2543B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0226562C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13C47755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7322A4D6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131A95FD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7DF8C247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4B4226E9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6EB5C6AE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4E93FE6A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1E94166E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322D3F59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0CE3F474" w14:textId="77777777" w:rsidR="00EA3CD9" w:rsidRPr="00F71ABC" w:rsidRDefault="00EA3CD9">
            <w:pPr>
              <w:rPr>
                <w:rFonts w:ascii="仿宋_GB2312" w:eastAsia="仿宋_GB2312"/>
                <w:color w:val="000000" w:themeColor="text1"/>
              </w:rPr>
            </w:pPr>
          </w:p>
          <w:p w14:paraId="0F81C7E5" w14:textId="77777777" w:rsidR="00990FDA" w:rsidRDefault="00000000">
            <w:pPr>
              <w:rPr>
                <w:rFonts w:ascii="仿宋_GB2312" w:eastAsia="仿宋_GB2312"/>
                <w:color w:val="000000" w:themeColor="text1"/>
                <w:sz w:val="24"/>
              </w:rPr>
            </w:pPr>
            <w:r w:rsidRPr="00F71ABC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</w:t>
            </w:r>
          </w:p>
          <w:p w14:paraId="6D46D1E9" w14:textId="77777777" w:rsidR="00990FDA" w:rsidRDefault="00990FDA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  <w:p w14:paraId="18392B29" w14:textId="77777777" w:rsidR="00990FDA" w:rsidRDefault="00990FDA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  <w:p w14:paraId="0DDB8FB6" w14:textId="77777777" w:rsidR="00990FDA" w:rsidRDefault="00990FDA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  <w:p w14:paraId="11958067" w14:textId="77777777" w:rsidR="00990FDA" w:rsidRDefault="00990FDA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  <w:p w14:paraId="527CB886" w14:textId="77777777" w:rsidR="00990FDA" w:rsidRDefault="00990FDA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  <w:p w14:paraId="780D5B0C" w14:textId="77777777" w:rsidR="00990FDA" w:rsidRDefault="00990FDA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  <w:p w14:paraId="24875FB8" w14:textId="77777777" w:rsidR="00990FDA" w:rsidRDefault="00990FDA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  <w:p w14:paraId="5528E070" w14:textId="77777777" w:rsidR="00990FDA" w:rsidRDefault="00990FDA" w:rsidP="00990FDA">
            <w:pPr>
              <w:ind w:firstLineChars="50" w:firstLine="120"/>
              <w:rPr>
                <w:rFonts w:ascii="仿宋_GB2312" w:eastAsia="仿宋_GB2312"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 w:themeColor="text1"/>
                <w:sz w:val="24"/>
              </w:rPr>
              <w:t>评议专家组签名：</w:t>
            </w:r>
          </w:p>
          <w:p w14:paraId="1C37151C" w14:textId="77777777" w:rsidR="00990FDA" w:rsidRDefault="00990FDA" w:rsidP="00990FDA"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</w:t>
            </w:r>
          </w:p>
          <w:p w14:paraId="641D7F3F" w14:textId="371FB12F" w:rsidR="00EA3CD9" w:rsidRPr="00F71ABC" w:rsidRDefault="00990FDA" w:rsidP="00990FDA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 xml:space="preserve"> 月 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 xml:space="preserve"> 日</w:t>
            </w:r>
          </w:p>
        </w:tc>
      </w:tr>
    </w:tbl>
    <w:p w14:paraId="2942E2E5" w14:textId="77777777" w:rsidR="007F3843" w:rsidRDefault="007F3843" w:rsidP="00F71ABC">
      <w:pPr>
        <w:rPr>
          <w:rFonts w:ascii="仿宋_GB2312" w:eastAsia="仿宋_GB2312"/>
          <w:color w:val="000000" w:themeColor="text1"/>
          <w:sz w:val="24"/>
          <w:highlight w:val="lightGray"/>
        </w:rPr>
      </w:pPr>
    </w:p>
    <w:tbl>
      <w:tblPr>
        <w:tblStyle w:val="a5"/>
        <w:tblW w:w="8952" w:type="dxa"/>
        <w:tblInd w:w="108" w:type="dxa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34"/>
        <w:gridCol w:w="1560"/>
        <w:gridCol w:w="2976"/>
        <w:gridCol w:w="1843"/>
        <w:gridCol w:w="1439"/>
      </w:tblGrid>
      <w:tr w:rsidR="007F3843" w:rsidRPr="00F71ABC" w14:paraId="2A5E01AB" w14:textId="77777777" w:rsidTr="00006645">
        <w:trPr>
          <w:trHeight w:val="780"/>
        </w:trPr>
        <w:tc>
          <w:tcPr>
            <w:tcW w:w="8952" w:type="dxa"/>
            <w:gridSpan w:val="5"/>
            <w:vAlign w:val="center"/>
          </w:tcPr>
          <w:p w14:paraId="4F8131BD" w14:textId="33D42F48" w:rsidR="007F3843" w:rsidRPr="007F3843" w:rsidRDefault="007F3843" w:rsidP="007F3843">
            <w:pPr>
              <w:jc w:val="left"/>
              <w:rPr>
                <w:rFonts w:ascii="仿宋_GB2312" w:eastAsia="仿宋_GB2312"/>
                <w:b/>
                <w:bCs/>
                <w:color w:val="000000" w:themeColor="text1"/>
                <w:sz w:val="28"/>
                <w:szCs w:val="28"/>
              </w:rPr>
            </w:pPr>
            <w:bookmarkStart w:id="0" w:name="_Hlk148905026"/>
            <w:r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附：</w:t>
            </w:r>
            <w:r w:rsidRPr="007F384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  <w:szCs w:val="28"/>
              </w:rPr>
              <w:t>专家信息表</w:t>
            </w:r>
          </w:p>
        </w:tc>
      </w:tr>
      <w:tr w:rsidR="007F3843" w:rsidRPr="00F71ABC" w14:paraId="76BC563D" w14:textId="77777777" w:rsidTr="00006645">
        <w:trPr>
          <w:trHeight w:val="780"/>
        </w:trPr>
        <w:tc>
          <w:tcPr>
            <w:tcW w:w="1134" w:type="dxa"/>
            <w:vAlign w:val="center"/>
          </w:tcPr>
          <w:p w14:paraId="0AB6DD1A" w14:textId="77777777" w:rsidR="007F3843" w:rsidRPr="007F3843" w:rsidRDefault="007F3843" w:rsidP="007F3843">
            <w:pPr>
              <w:rPr>
                <w:rFonts w:ascii="仿宋_GB2312" w:eastAsia="仿宋_GB2312"/>
                <w:b/>
                <w:bCs/>
                <w:color w:val="000000" w:themeColor="text1"/>
                <w:sz w:val="28"/>
                <w:szCs w:val="28"/>
              </w:rPr>
            </w:pPr>
            <w:r w:rsidRPr="007F384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  <w:szCs w:val="28"/>
              </w:rPr>
              <w:t>姓  名</w:t>
            </w:r>
          </w:p>
        </w:tc>
        <w:tc>
          <w:tcPr>
            <w:tcW w:w="1560" w:type="dxa"/>
            <w:vAlign w:val="center"/>
          </w:tcPr>
          <w:p w14:paraId="4182B7FB" w14:textId="72FCCAC7" w:rsidR="007F3843" w:rsidRPr="007F3843" w:rsidRDefault="007F3843" w:rsidP="007F3843">
            <w:pPr>
              <w:rPr>
                <w:rFonts w:ascii="仿宋_GB2312" w:eastAsia="仿宋_GB2312"/>
                <w:b/>
                <w:bCs/>
                <w:color w:val="000000" w:themeColor="text1"/>
                <w:sz w:val="28"/>
                <w:szCs w:val="28"/>
              </w:rPr>
            </w:pPr>
            <w:r w:rsidRPr="007F384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  <w:szCs w:val="28"/>
              </w:rPr>
              <w:t>职称/职务</w:t>
            </w:r>
          </w:p>
        </w:tc>
        <w:tc>
          <w:tcPr>
            <w:tcW w:w="2976" w:type="dxa"/>
            <w:vAlign w:val="center"/>
          </w:tcPr>
          <w:p w14:paraId="244CE838" w14:textId="1F5BD32F" w:rsidR="007F3843" w:rsidRPr="007F3843" w:rsidRDefault="007F3843" w:rsidP="007F3843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  <w:szCs w:val="28"/>
              </w:rPr>
            </w:pPr>
            <w:r w:rsidRPr="007F384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  <w:szCs w:val="28"/>
              </w:rPr>
              <w:t>单   位</w:t>
            </w:r>
          </w:p>
        </w:tc>
        <w:tc>
          <w:tcPr>
            <w:tcW w:w="1843" w:type="dxa"/>
            <w:vAlign w:val="center"/>
          </w:tcPr>
          <w:p w14:paraId="3575618B" w14:textId="4089D97E" w:rsidR="007F3843" w:rsidRPr="007F3843" w:rsidRDefault="007F3843" w:rsidP="007F3843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  <w:szCs w:val="28"/>
              </w:rPr>
            </w:pPr>
            <w:r w:rsidRPr="007F384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1439" w:type="dxa"/>
            <w:vAlign w:val="center"/>
          </w:tcPr>
          <w:p w14:paraId="732BE9FC" w14:textId="363C1516" w:rsidR="007F3843" w:rsidRPr="007F3843" w:rsidRDefault="007F3843" w:rsidP="007F3843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  <w:szCs w:val="28"/>
              </w:rPr>
            </w:pPr>
            <w:r w:rsidRPr="007F384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  <w:szCs w:val="28"/>
              </w:rPr>
              <w:t>签  名</w:t>
            </w:r>
          </w:p>
        </w:tc>
      </w:tr>
      <w:tr w:rsidR="007F3843" w:rsidRPr="00F71ABC" w14:paraId="41D7B111" w14:textId="77777777" w:rsidTr="00006645">
        <w:trPr>
          <w:trHeight w:val="496"/>
        </w:trPr>
        <w:tc>
          <w:tcPr>
            <w:tcW w:w="1134" w:type="dxa"/>
            <w:vAlign w:val="center"/>
          </w:tcPr>
          <w:p w14:paraId="32455F5E" w14:textId="77777777" w:rsidR="007F3843" w:rsidRPr="007F3843" w:rsidRDefault="007F3843" w:rsidP="007F3843">
            <w:pPr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70CD0440" w14:textId="77777777" w:rsidR="007F3843" w:rsidRPr="007F3843" w:rsidRDefault="007F3843" w:rsidP="007F3843">
            <w:pPr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14:paraId="2A6860B5" w14:textId="4ED8DE17" w:rsidR="007F3843" w:rsidRPr="007F3843" w:rsidRDefault="007F3843" w:rsidP="007F3843">
            <w:pPr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0152C524" w14:textId="77777777" w:rsidR="007F3843" w:rsidRPr="007F3843" w:rsidRDefault="007F3843" w:rsidP="007F3843">
            <w:pPr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 w14:paraId="5F61B132" w14:textId="77777777" w:rsidR="007F3843" w:rsidRPr="007F3843" w:rsidRDefault="007F3843" w:rsidP="007F3843">
            <w:pPr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</w:tr>
      <w:tr w:rsidR="007F3843" w:rsidRPr="00F71ABC" w14:paraId="154B3E54" w14:textId="77777777" w:rsidTr="00006645">
        <w:trPr>
          <w:trHeight w:val="496"/>
        </w:trPr>
        <w:tc>
          <w:tcPr>
            <w:tcW w:w="1134" w:type="dxa"/>
            <w:vAlign w:val="center"/>
          </w:tcPr>
          <w:p w14:paraId="0AB0BFAE" w14:textId="77777777" w:rsidR="007F3843" w:rsidRPr="00F71ABC" w:rsidRDefault="007F3843" w:rsidP="007F3843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33254FDC" w14:textId="77777777" w:rsidR="007F3843" w:rsidRPr="00F71ABC" w:rsidRDefault="007F3843" w:rsidP="007F3843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39B63C45" w14:textId="0428FAAC" w:rsidR="007F3843" w:rsidRPr="00F71ABC" w:rsidRDefault="007F3843" w:rsidP="007F3843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1F32F68A" w14:textId="77777777" w:rsidR="007F3843" w:rsidRPr="00F71ABC" w:rsidRDefault="007F3843" w:rsidP="007F3843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39" w:type="dxa"/>
            <w:vAlign w:val="center"/>
          </w:tcPr>
          <w:p w14:paraId="0128CCF3" w14:textId="77777777" w:rsidR="007F3843" w:rsidRPr="00F71ABC" w:rsidRDefault="007F3843" w:rsidP="007F3843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7F3843" w14:paraId="12A93976" w14:textId="77777777" w:rsidTr="00006645">
        <w:trPr>
          <w:trHeight w:val="496"/>
        </w:trPr>
        <w:tc>
          <w:tcPr>
            <w:tcW w:w="1134" w:type="dxa"/>
            <w:vAlign w:val="center"/>
          </w:tcPr>
          <w:p w14:paraId="02A2CAE7" w14:textId="77777777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68095156" w14:textId="77777777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3A4EA93E" w14:textId="39756751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76BF7CE3" w14:textId="77777777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439" w:type="dxa"/>
            <w:vAlign w:val="center"/>
          </w:tcPr>
          <w:p w14:paraId="2B2702F5" w14:textId="77777777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7F3843" w14:paraId="12E978DE" w14:textId="77777777" w:rsidTr="00006645">
        <w:trPr>
          <w:trHeight w:val="496"/>
        </w:trPr>
        <w:tc>
          <w:tcPr>
            <w:tcW w:w="1134" w:type="dxa"/>
            <w:vAlign w:val="center"/>
          </w:tcPr>
          <w:p w14:paraId="010E3026" w14:textId="77777777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45C30BB9" w14:textId="77777777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1859D1D6" w14:textId="488231F3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48D3C2C7" w14:textId="77777777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439" w:type="dxa"/>
            <w:vAlign w:val="center"/>
          </w:tcPr>
          <w:p w14:paraId="7EE42EEF" w14:textId="77777777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7F3843" w14:paraId="48922CC0" w14:textId="77777777" w:rsidTr="00006645">
        <w:trPr>
          <w:trHeight w:val="496"/>
        </w:trPr>
        <w:tc>
          <w:tcPr>
            <w:tcW w:w="1134" w:type="dxa"/>
            <w:vAlign w:val="center"/>
          </w:tcPr>
          <w:p w14:paraId="52BF6C28" w14:textId="77777777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14A50982" w14:textId="77777777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1A6A84F0" w14:textId="77777777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037AB452" w14:textId="77777777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439" w:type="dxa"/>
            <w:vAlign w:val="center"/>
          </w:tcPr>
          <w:p w14:paraId="15646C0F" w14:textId="77777777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7F3843" w14:paraId="063B63E9" w14:textId="77777777" w:rsidTr="00006645">
        <w:trPr>
          <w:trHeight w:val="496"/>
        </w:trPr>
        <w:tc>
          <w:tcPr>
            <w:tcW w:w="1134" w:type="dxa"/>
            <w:vAlign w:val="center"/>
          </w:tcPr>
          <w:p w14:paraId="21CEA1CF" w14:textId="77777777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77345B4C" w14:textId="77777777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0F224EC7" w14:textId="66A586E1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3234F432" w14:textId="77777777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439" w:type="dxa"/>
            <w:vAlign w:val="center"/>
          </w:tcPr>
          <w:p w14:paraId="3488FC14" w14:textId="77777777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7F3843" w14:paraId="4D8E347F" w14:textId="77777777" w:rsidTr="00006645">
        <w:trPr>
          <w:trHeight w:val="496"/>
        </w:trPr>
        <w:tc>
          <w:tcPr>
            <w:tcW w:w="1134" w:type="dxa"/>
            <w:vAlign w:val="center"/>
          </w:tcPr>
          <w:p w14:paraId="2F74908D" w14:textId="77777777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35FBC7A0" w14:textId="77777777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25DA3FD3" w14:textId="2E9F7297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40CF49E2" w14:textId="77777777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439" w:type="dxa"/>
            <w:vAlign w:val="center"/>
          </w:tcPr>
          <w:p w14:paraId="6B5240D6" w14:textId="77777777" w:rsidR="007F3843" w:rsidRDefault="007F3843" w:rsidP="007F3843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bookmarkEnd w:id="0"/>
    </w:tbl>
    <w:p w14:paraId="6380D58F" w14:textId="77777777" w:rsidR="00EA3CD9" w:rsidRDefault="00EA3CD9">
      <w:pPr>
        <w:rPr>
          <w:rFonts w:ascii="仿宋_GB2312" w:eastAsia="仿宋_GB2312"/>
          <w:color w:val="FF0000"/>
          <w:sz w:val="24"/>
        </w:rPr>
      </w:pPr>
    </w:p>
    <w:sectPr w:rsidR="00EA3CD9">
      <w:pgSz w:w="11906" w:h="16838"/>
      <w:pgMar w:top="1984" w:right="1531" w:bottom="2041" w:left="1531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文泉驿微米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altName w:val="文泉驿微米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文泉驿微米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AD6E8DC"/>
    <w:multiLevelType w:val="singleLevel"/>
    <w:tmpl w:val="FAD6E8DC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172068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AC70453"/>
    <w:rsid w:val="7AC70453"/>
    <w:rsid w:val="9DB4938A"/>
    <w:rsid w:val="B05ED484"/>
    <w:rsid w:val="BFBF4BF5"/>
    <w:rsid w:val="FAFBC647"/>
    <w:rsid w:val="00006645"/>
    <w:rsid w:val="000A1DC9"/>
    <w:rsid w:val="00222C86"/>
    <w:rsid w:val="00486999"/>
    <w:rsid w:val="006B3AB1"/>
    <w:rsid w:val="00733D27"/>
    <w:rsid w:val="007F3843"/>
    <w:rsid w:val="00990FDA"/>
    <w:rsid w:val="009A3D6A"/>
    <w:rsid w:val="00B708D8"/>
    <w:rsid w:val="00C427A8"/>
    <w:rsid w:val="00C928A0"/>
    <w:rsid w:val="00E0560E"/>
    <w:rsid w:val="00E20450"/>
    <w:rsid w:val="00EA3CD9"/>
    <w:rsid w:val="00F71ABC"/>
    <w:rsid w:val="3FA77DCB"/>
    <w:rsid w:val="6FE79597"/>
    <w:rsid w:val="7AC70453"/>
    <w:rsid w:val="7FFF9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D5996C"/>
  <w15:docId w15:val="{33B2DF42-8D25-4243-A7DA-13345D8FE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next w:val="a"/>
    <w:qFormat/>
    <w:pPr>
      <w:widowControl/>
      <w:ind w:firstLine="420"/>
    </w:pPr>
    <w:rPr>
      <w:color w:val="000000"/>
      <w:kern w:val="0"/>
      <w:sz w:val="20"/>
      <w:szCs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38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zhangjingxin</dc:creator>
  <cp:lastModifiedBy>如意 盛</cp:lastModifiedBy>
  <cp:revision>14</cp:revision>
  <cp:lastPrinted>2023-10-24T06:54:00Z</cp:lastPrinted>
  <dcterms:created xsi:type="dcterms:W3CDTF">2021-12-26T10:19:00Z</dcterms:created>
  <dcterms:modified xsi:type="dcterms:W3CDTF">2023-10-24T06:59:00Z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</Properties>
</file>